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9" w:rsidRDefault="00213B29">
      <w:pPr>
        <w:rPr>
          <w:rFonts w:hint="eastAsia"/>
        </w:rPr>
      </w:pPr>
    </w:p>
    <w:p w:rsidR="007262B3" w:rsidRDefault="007262B3" w:rsidP="007262B3">
      <w:pPr>
        <w:pStyle w:val="1"/>
        <w:spacing w:line="1240" w:lineRule="exact"/>
        <w:rPr>
          <w:rFonts w:cs="Adobe 黑体 Std R"/>
          <w:lang w:eastAsia="zh-TW"/>
        </w:rPr>
      </w:pPr>
      <w:r>
        <w:rPr>
          <w:rFonts w:cs="Adobe 黑体 Std R"/>
          <w:color w:val="231F20"/>
          <w:lang w:eastAsia="zh-TW"/>
        </w:rPr>
        <w:t>宏觀天下更創新運</w:t>
      </w:r>
    </w:p>
    <w:p w:rsidR="007262B3" w:rsidRDefault="007262B3" w:rsidP="007262B3">
      <w:pPr>
        <w:spacing w:line="1140" w:lineRule="exact"/>
        <w:ind w:left="233"/>
        <w:rPr>
          <w:rFonts w:ascii="Adobe 黑体 Std R" w:eastAsia="Adobe 黑体 Std R" w:hAnsi="Adobe 黑体 Std R" w:cs="Adobe 黑体 Std R"/>
          <w:sz w:val="100"/>
          <w:szCs w:val="100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sz w:val="100"/>
          <w:szCs w:val="100"/>
          <w:lang w:eastAsia="zh-TW"/>
        </w:rPr>
        <w:t>承先啟後身</w:t>
      </w:r>
      <w:proofErr w:type="gramStart"/>
      <w:r>
        <w:rPr>
          <w:rFonts w:ascii="Adobe 黑体 Std R" w:eastAsia="Adobe 黑体 Std R" w:hAnsi="Adobe 黑体 Std R" w:cs="Adobe 黑体 Std R"/>
          <w:color w:val="231F20"/>
          <w:sz w:val="100"/>
          <w:szCs w:val="100"/>
          <w:lang w:eastAsia="zh-TW"/>
        </w:rPr>
        <w:t>繫</w:t>
      </w:r>
      <w:proofErr w:type="gramEnd"/>
      <w:r>
        <w:rPr>
          <w:rFonts w:ascii="Adobe 黑体 Std R" w:eastAsia="Adobe 黑体 Std R" w:hAnsi="Adobe 黑体 Std R" w:cs="Adobe 黑体 Std R"/>
          <w:color w:val="231F20"/>
          <w:sz w:val="100"/>
          <w:szCs w:val="100"/>
          <w:lang w:eastAsia="zh-TW"/>
        </w:rPr>
        <w:t>榮枯</w:t>
      </w:r>
    </w:p>
    <w:p w:rsidR="007262B3" w:rsidRDefault="007262B3" w:rsidP="007262B3">
      <w:pPr>
        <w:spacing w:before="1" w:line="280" w:lineRule="exact"/>
        <w:rPr>
          <w:sz w:val="28"/>
          <w:szCs w:val="28"/>
          <w:lang w:eastAsia="zh-TW"/>
        </w:rPr>
      </w:pPr>
    </w:p>
    <w:p w:rsidR="007262B3" w:rsidRDefault="007262B3" w:rsidP="007262B3">
      <w:pPr>
        <w:spacing w:line="465" w:lineRule="exact"/>
        <w:ind w:right="508"/>
        <w:jc w:val="right"/>
        <w:rPr>
          <w:rFonts w:ascii="Adobe 黑体 Std R" w:eastAsia="Adobe 黑体 Std R" w:hAnsi="Adobe 黑体 Std R" w:cs="Adobe 黑体 Std R"/>
          <w:sz w:val="32"/>
          <w:szCs w:val="32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position w:val="2"/>
          <w:sz w:val="26"/>
          <w:szCs w:val="26"/>
          <w:lang w:eastAsia="zh-TW"/>
        </w:rPr>
        <w:t>◆</w:t>
      </w:r>
      <w:proofErr w:type="gramStart"/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鄧</w:t>
      </w:r>
      <w:proofErr w:type="gramEnd"/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蔚</w:t>
      </w:r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林</w:t>
      </w:r>
    </w:p>
    <w:p w:rsidR="007262B3" w:rsidRDefault="007262B3" w:rsidP="007262B3">
      <w:pPr>
        <w:spacing w:line="200" w:lineRule="exact"/>
        <w:rPr>
          <w:sz w:val="20"/>
          <w:szCs w:val="20"/>
          <w:lang w:eastAsia="zh-TW"/>
        </w:rPr>
      </w:pPr>
    </w:p>
    <w:p w:rsidR="007262B3" w:rsidRDefault="007262B3" w:rsidP="007262B3">
      <w:pPr>
        <w:spacing w:line="200" w:lineRule="exact"/>
        <w:rPr>
          <w:sz w:val="20"/>
          <w:szCs w:val="20"/>
          <w:lang w:eastAsia="zh-TW"/>
        </w:rPr>
        <w:sectPr w:rsidR="007262B3">
          <w:pgSz w:w="10772" w:h="14760"/>
          <w:pgMar w:top="1380" w:right="440" w:bottom="280" w:left="900" w:header="720" w:footer="720" w:gutter="0"/>
          <w:cols w:space="720"/>
        </w:sectPr>
      </w:pP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國父孫中山先生領導革命、興中華 、 建民國於百折不撓的大智、大仁、大勇，一本承先啟後，救國救民之大愛，</w:t>
      </w:r>
      <w:proofErr w:type="gramStart"/>
      <w:r>
        <w:rPr>
          <w:rFonts w:hint="eastAsia"/>
          <w:lang w:eastAsia="zh-TW"/>
        </w:rPr>
        <w:t>秉</w:t>
      </w:r>
      <w:proofErr w:type="gramEnd"/>
      <w:r>
        <w:rPr>
          <w:rFonts w:hint="eastAsia"/>
          <w:lang w:eastAsia="zh-TW"/>
        </w:rPr>
        <w:t>誠正修齊治平的至德，以「天下為公 」為大道 ，大同世界為標的。</w:t>
      </w:r>
      <w:proofErr w:type="gramStart"/>
      <w:r>
        <w:rPr>
          <w:rFonts w:hint="eastAsia"/>
          <w:lang w:eastAsia="zh-TW"/>
        </w:rPr>
        <w:t>吾粵為</w:t>
      </w:r>
      <w:proofErr w:type="gramEnd"/>
      <w:r>
        <w:rPr>
          <w:rFonts w:hint="eastAsia"/>
          <w:lang w:eastAsia="zh-TW"/>
        </w:rPr>
        <w:t>國民革命策源地，海內外炎黃華冑，凡屬三民主義信徒，都</w:t>
      </w:r>
      <w:proofErr w:type="gramStart"/>
      <w:r>
        <w:rPr>
          <w:rFonts w:hint="eastAsia"/>
          <w:lang w:eastAsia="zh-TW"/>
        </w:rPr>
        <w:t>是共承遺教</w:t>
      </w:r>
      <w:proofErr w:type="gramEnd"/>
      <w:r>
        <w:rPr>
          <w:rFonts w:hint="eastAsia"/>
          <w:lang w:eastAsia="zh-TW"/>
        </w:rPr>
        <w:t>者，尤以我鄉</w:t>
      </w:r>
      <w:proofErr w:type="gramStart"/>
      <w:r>
        <w:rPr>
          <w:rFonts w:hint="eastAsia"/>
          <w:lang w:eastAsia="zh-TW"/>
        </w:rPr>
        <w:t>邦</w:t>
      </w:r>
      <w:proofErr w:type="gramEnd"/>
      <w:r>
        <w:rPr>
          <w:rFonts w:hint="eastAsia"/>
          <w:lang w:eastAsia="zh-TW"/>
        </w:rPr>
        <w:t>賢</w:t>
      </w:r>
      <w:proofErr w:type="gramStart"/>
      <w:r>
        <w:rPr>
          <w:rFonts w:hint="eastAsia"/>
          <w:lang w:eastAsia="zh-TW"/>
        </w:rPr>
        <w:t>彥</w:t>
      </w:r>
      <w:proofErr w:type="gramEnd"/>
      <w:r>
        <w:rPr>
          <w:rFonts w:hint="eastAsia"/>
          <w:lang w:eastAsia="zh-TW"/>
        </w:rPr>
        <w:t xml:space="preserve">，無論文武商學， </w:t>
      </w:r>
      <w:proofErr w:type="gramStart"/>
      <w:r>
        <w:rPr>
          <w:rFonts w:hint="eastAsia"/>
          <w:lang w:eastAsia="zh-TW"/>
        </w:rPr>
        <w:t>比見同心</w:t>
      </w:r>
      <w:proofErr w:type="gramEnd"/>
      <w:r>
        <w:rPr>
          <w:rFonts w:hint="eastAsia"/>
          <w:lang w:eastAsia="zh-TW"/>
        </w:rPr>
        <w:t>，致力實踐篤行，百年以降，允稱光耀史冊，</w:t>
      </w:r>
      <w:proofErr w:type="gramStart"/>
      <w:r>
        <w:rPr>
          <w:rFonts w:hint="eastAsia"/>
          <w:lang w:eastAsia="zh-TW"/>
        </w:rPr>
        <w:t>國脈民命</w:t>
      </w:r>
      <w:proofErr w:type="gramEnd"/>
      <w:r>
        <w:rPr>
          <w:rFonts w:hint="eastAsia"/>
          <w:lang w:eastAsia="zh-TW"/>
        </w:rPr>
        <w:t>的存亡續絕，得以確立</w:t>
      </w:r>
      <w:proofErr w:type="gramStart"/>
      <w:r>
        <w:rPr>
          <w:rFonts w:hint="eastAsia"/>
          <w:lang w:eastAsia="zh-TW"/>
        </w:rPr>
        <w:t>丕</w:t>
      </w:r>
      <w:proofErr w:type="gramEnd"/>
      <w:r>
        <w:rPr>
          <w:rFonts w:hint="eastAsia"/>
          <w:lang w:eastAsia="zh-TW"/>
        </w:rPr>
        <w:t>基。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試觀從一九四九</w:t>
      </w:r>
      <w:proofErr w:type="gramEnd"/>
      <w:r>
        <w:rPr>
          <w:rFonts w:hint="eastAsia"/>
          <w:lang w:eastAsia="zh-TW"/>
        </w:rPr>
        <w:t xml:space="preserve">前後渡海來台的 鄉 親 ， 至 少 </w:t>
      </w:r>
      <w:proofErr w:type="gramStart"/>
      <w:r>
        <w:rPr>
          <w:rFonts w:hint="eastAsia"/>
          <w:lang w:eastAsia="zh-TW"/>
        </w:rPr>
        <w:t>侷</w:t>
      </w:r>
      <w:proofErr w:type="gramEnd"/>
      <w:r>
        <w:rPr>
          <w:rFonts w:hint="eastAsia"/>
          <w:lang w:eastAsia="zh-TW"/>
        </w:rPr>
        <w:t xml:space="preserve"> 處 台 海 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 隅 ， 逾 六 十 載，年年磨劍，</w:t>
      </w:r>
      <w:proofErr w:type="gramStart"/>
      <w:r>
        <w:rPr>
          <w:rFonts w:hint="eastAsia"/>
          <w:lang w:eastAsia="zh-TW"/>
        </w:rPr>
        <w:t>師待義動</w:t>
      </w:r>
      <w:proofErr w:type="gramEnd"/>
      <w:r>
        <w:rPr>
          <w:rFonts w:hint="eastAsia"/>
          <w:lang w:eastAsia="zh-TW"/>
        </w:rPr>
        <w:t>，自</w:t>
      </w:r>
      <w:proofErr w:type="gramStart"/>
      <w:r>
        <w:rPr>
          <w:rFonts w:hint="eastAsia"/>
          <w:lang w:eastAsia="zh-TW"/>
        </w:rPr>
        <w:t>露冷星</w:t>
      </w:r>
      <w:proofErr w:type="gramEnd"/>
      <w:r>
        <w:rPr>
          <w:rFonts w:hint="eastAsia"/>
          <w:lang w:eastAsia="zh-TW"/>
        </w:rPr>
        <w:t xml:space="preserve"> 殘，風雨如晦到雲開月明，身</w:t>
      </w:r>
      <w:proofErr w:type="gramStart"/>
      <w:r>
        <w:rPr>
          <w:rFonts w:hint="eastAsia"/>
          <w:lang w:eastAsia="zh-TW"/>
        </w:rPr>
        <w:t>繫</w:t>
      </w:r>
      <w:proofErr w:type="gramEnd"/>
      <w:r>
        <w:rPr>
          <w:rFonts w:hint="eastAsia"/>
          <w:lang w:eastAsia="zh-TW"/>
        </w:rPr>
        <w:t>榮枯 而歷盡殷憂，隨大時代的演變，負重 致遠，所</w:t>
      </w:r>
      <w:proofErr w:type="gramStart"/>
      <w:r>
        <w:rPr>
          <w:rFonts w:hint="eastAsia"/>
          <w:lang w:eastAsia="zh-TW"/>
        </w:rPr>
        <w:t>仗持</w:t>
      </w:r>
      <w:proofErr w:type="gramEnd"/>
      <w:r>
        <w:rPr>
          <w:rFonts w:hint="eastAsia"/>
          <w:lang w:eastAsia="zh-TW"/>
        </w:rPr>
        <w:t>者，唯</w:t>
      </w:r>
      <w:proofErr w:type="gramStart"/>
      <w:r>
        <w:rPr>
          <w:rFonts w:hint="eastAsia"/>
          <w:lang w:eastAsia="zh-TW"/>
        </w:rPr>
        <w:t>堅</w:t>
      </w:r>
      <w:proofErr w:type="gramEnd"/>
      <w:r>
        <w:rPr>
          <w:rFonts w:hint="eastAsia"/>
          <w:lang w:eastAsia="zh-TW"/>
        </w:rPr>
        <w:t xml:space="preserve">此百忍的志節 與 精 神 ， </w:t>
      </w:r>
      <w:proofErr w:type="gramStart"/>
      <w:r>
        <w:rPr>
          <w:rFonts w:hint="eastAsia"/>
          <w:lang w:eastAsia="zh-TW"/>
        </w:rPr>
        <w:t>砥</w:t>
      </w:r>
      <w:proofErr w:type="gramEnd"/>
      <w:r>
        <w:rPr>
          <w:rFonts w:hint="eastAsia"/>
          <w:lang w:eastAsia="zh-TW"/>
        </w:rPr>
        <w:t xml:space="preserve"> 柱 中 流 ， 未 為 狂 </w:t>
      </w:r>
      <w:proofErr w:type="gramStart"/>
      <w:r>
        <w:rPr>
          <w:rFonts w:hint="eastAsia"/>
          <w:lang w:eastAsia="zh-TW"/>
        </w:rPr>
        <w:t>瀾</w:t>
      </w:r>
      <w:proofErr w:type="gramEnd"/>
      <w:r>
        <w:rPr>
          <w:rFonts w:hint="eastAsia"/>
          <w:lang w:eastAsia="zh-TW"/>
        </w:rPr>
        <w:t xml:space="preserve"> 所 擊 倒，淬</w:t>
      </w:r>
      <w:proofErr w:type="gramStart"/>
      <w:r>
        <w:rPr>
          <w:rFonts w:hint="eastAsia"/>
          <w:lang w:eastAsia="zh-TW"/>
        </w:rPr>
        <w:t>礪</w:t>
      </w:r>
      <w:proofErr w:type="gramEnd"/>
      <w:r>
        <w:rPr>
          <w:rFonts w:hint="eastAsia"/>
          <w:lang w:eastAsia="zh-TW"/>
        </w:rPr>
        <w:t>奮發。於今時序雖已進入 E 世代，我們仍然</w:t>
      </w:r>
      <w:proofErr w:type="gramStart"/>
      <w:r>
        <w:rPr>
          <w:rFonts w:hint="eastAsia"/>
          <w:lang w:eastAsia="zh-TW"/>
        </w:rPr>
        <w:t>喜見知難</w:t>
      </w:r>
      <w:proofErr w:type="gramEnd"/>
      <w:r>
        <w:rPr>
          <w:rFonts w:hint="eastAsia"/>
          <w:lang w:eastAsia="zh-TW"/>
        </w:rPr>
        <w:t>而進，</w:t>
      </w:r>
      <w:proofErr w:type="gramStart"/>
      <w:r>
        <w:rPr>
          <w:rFonts w:hint="eastAsia"/>
          <w:lang w:eastAsia="zh-TW"/>
        </w:rPr>
        <w:t>餘勇 可賈</w:t>
      </w:r>
      <w:proofErr w:type="gramEnd"/>
      <w:r>
        <w:rPr>
          <w:rFonts w:hint="eastAsia"/>
          <w:lang w:eastAsia="zh-TW"/>
        </w:rPr>
        <w:t>，志在千里的前輩風範，</w:t>
      </w:r>
      <w:proofErr w:type="gramStart"/>
      <w:r>
        <w:rPr>
          <w:rFonts w:hint="eastAsia"/>
          <w:lang w:eastAsia="zh-TW"/>
        </w:rPr>
        <w:t>力疾維護</w:t>
      </w:r>
      <w:proofErr w:type="gramEnd"/>
      <w:r>
        <w:rPr>
          <w:rFonts w:hint="eastAsia"/>
          <w:lang w:eastAsia="zh-TW"/>
        </w:rPr>
        <w:t>國祚於</w:t>
      </w:r>
      <w:proofErr w:type="gramStart"/>
      <w:r>
        <w:rPr>
          <w:rFonts w:hint="eastAsia"/>
          <w:lang w:eastAsia="zh-TW"/>
        </w:rPr>
        <w:t>不</w:t>
      </w:r>
      <w:proofErr w:type="gramEnd"/>
      <w:r>
        <w:rPr>
          <w:rFonts w:hint="eastAsia"/>
          <w:lang w:eastAsia="zh-TW"/>
        </w:rPr>
        <w:t>墜的初心，</w:t>
      </w:r>
      <w:proofErr w:type="gramStart"/>
      <w:r>
        <w:rPr>
          <w:rFonts w:hint="eastAsia"/>
          <w:lang w:eastAsia="zh-TW"/>
        </w:rPr>
        <w:t>與但知</w:t>
      </w:r>
      <w:proofErr w:type="gramEnd"/>
      <w:r>
        <w:rPr>
          <w:rFonts w:hint="eastAsia"/>
          <w:lang w:eastAsia="zh-TW"/>
        </w:rPr>
        <w:t>傳承任</w:t>
      </w:r>
      <w:proofErr w:type="gramStart"/>
      <w:r>
        <w:rPr>
          <w:rFonts w:hint="eastAsia"/>
          <w:lang w:eastAsia="zh-TW"/>
        </w:rPr>
        <w:t>勞</w:t>
      </w:r>
      <w:proofErr w:type="gramEnd"/>
      <w:r>
        <w:rPr>
          <w:rFonts w:hint="eastAsia"/>
          <w:lang w:eastAsia="zh-TW"/>
        </w:rPr>
        <w:t>怨，</w:t>
      </w:r>
      <w:proofErr w:type="gramStart"/>
      <w:r>
        <w:rPr>
          <w:rFonts w:hint="eastAsia"/>
          <w:lang w:eastAsia="zh-TW"/>
        </w:rPr>
        <w:t>恥言自利計</w:t>
      </w:r>
      <w:proofErr w:type="gramEnd"/>
      <w:r>
        <w:rPr>
          <w:rFonts w:hint="eastAsia"/>
          <w:lang w:eastAsia="zh-TW"/>
        </w:rPr>
        <w:t>短長的新銳青壯，</w:t>
      </w:r>
      <w:proofErr w:type="gramStart"/>
      <w:r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此，即可邁入一個嶄新的紀元！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世</w:t>
      </w:r>
      <w:proofErr w:type="gramEnd"/>
      <w:r>
        <w:rPr>
          <w:rFonts w:hint="eastAsia"/>
          <w:lang w:eastAsia="zh-TW"/>
        </w:rPr>
        <w:t xml:space="preserve"> 界 廣 東 同 鄉 總 會 創 自 二 戰 之 後，組織建構，幾經遞</w:t>
      </w:r>
      <w:proofErr w:type="gramStart"/>
      <w:r>
        <w:rPr>
          <w:rFonts w:hint="eastAsia"/>
          <w:lang w:eastAsia="zh-TW"/>
        </w:rPr>
        <w:t>嬗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積前賢</w:t>
      </w:r>
      <w:proofErr w:type="gramEnd"/>
      <w:r>
        <w:rPr>
          <w:rFonts w:hint="eastAsia"/>
          <w:lang w:eastAsia="zh-TW"/>
        </w:rPr>
        <w:t xml:space="preserve">之 心力與獻替，而有今日之風貌，分枝 </w:t>
      </w:r>
      <w:proofErr w:type="gramStart"/>
      <w:r>
        <w:rPr>
          <w:rFonts w:hint="eastAsia"/>
          <w:lang w:eastAsia="zh-TW"/>
        </w:rPr>
        <w:t>佈</w:t>
      </w:r>
      <w:proofErr w:type="gramEnd"/>
      <w:r>
        <w:rPr>
          <w:rFonts w:hint="eastAsia"/>
          <w:lang w:eastAsia="zh-TW"/>
        </w:rPr>
        <w:t>及寰宇，</w:t>
      </w:r>
      <w:proofErr w:type="gramStart"/>
      <w:r>
        <w:rPr>
          <w:rFonts w:hint="eastAsia"/>
          <w:lang w:eastAsia="zh-TW"/>
        </w:rPr>
        <w:t>對凝眾</w:t>
      </w:r>
      <w:proofErr w:type="gramEnd"/>
      <w:r>
        <w:rPr>
          <w:rFonts w:hint="eastAsia"/>
          <w:lang w:eastAsia="zh-TW"/>
        </w:rPr>
        <w:t>共識，同聲相應， 同氣相謀，號召四海歸心，成為重要 樞紐。每屆年會，</w:t>
      </w:r>
      <w:proofErr w:type="gramStart"/>
      <w:r>
        <w:rPr>
          <w:rFonts w:hint="eastAsia"/>
          <w:lang w:eastAsia="zh-TW"/>
        </w:rPr>
        <w:t>迭著</w:t>
      </w:r>
      <w:proofErr w:type="gramEnd"/>
      <w:r>
        <w:rPr>
          <w:rFonts w:hint="eastAsia"/>
          <w:lang w:eastAsia="zh-TW"/>
        </w:rPr>
        <w:t xml:space="preserve">盛況，又為強 </w:t>
      </w:r>
      <w:proofErr w:type="gramStart"/>
      <w:r>
        <w:rPr>
          <w:rFonts w:hint="eastAsia"/>
          <w:lang w:eastAsia="zh-TW"/>
        </w:rPr>
        <w:t>化僑外</w:t>
      </w:r>
      <w:proofErr w:type="gramEnd"/>
      <w:r>
        <w:rPr>
          <w:rFonts w:hint="eastAsia"/>
          <w:lang w:eastAsia="zh-TW"/>
        </w:rPr>
        <w:t>鄉親聯誼，從民國八十二年起 及</w:t>
      </w:r>
      <w:proofErr w:type="gramStart"/>
      <w:r>
        <w:rPr>
          <w:rFonts w:hint="eastAsia"/>
          <w:lang w:eastAsia="zh-TW"/>
        </w:rPr>
        <w:t>賡</w:t>
      </w:r>
      <w:proofErr w:type="gramEnd"/>
      <w:r>
        <w:rPr>
          <w:rFonts w:hint="eastAsia"/>
          <w:lang w:eastAsia="zh-TW"/>
        </w:rPr>
        <w:t>續有</w:t>
      </w:r>
      <w:proofErr w:type="gramStart"/>
      <w:r>
        <w:rPr>
          <w:rFonts w:hint="eastAsia"/>
          <w:lang w:eastAsia="zh-TW"/>
        </w:rPr>
        <w:t>懇</w:t>
      </w:r>
      <w:proofErr w:type="gramEnd"/>
      <w:r>
        <w:rPr>
          <w:rFonts w:hint="eastAsia"/>
          <w:lang w:eastAsia="zh-TW"/>
        </w:rPr>
        <w:t>親大會的舉辦，依次在</w:t>
      </w:r>
      <w:proofErr w:type="gramStart"/>
      <w:r>
        <w:rPr>
          <w:rFonts w:hint="eastAsia"/>
          <w:lang w:eastAsia="zh-TW"/>
        </w:rPr>
        <w:t>洛</w:t>
      </w:r>
      <w:proofErr w:type="gramEnd"/>
      <w:r>
        <w:rPr>
          <w:rFonts w:hint="eastAsia"/>
          <w:lang w:eastAsia="zh-TW"/>
        </w:rPr>
        <w:t xml:space="preserve"> 杉磯、香港、芝加哥、多倫多、巴拿馬、溫哥華、邁阿密、台北、舊金山等地，到去年累計已輪流辦到十三 屆。海內外會員基於</w:t>
      </w:r>
      <w:proofErr w:type="gramStart"/>
      <w:r>
        <w:rPr>
          <w:rFonts w:hint="eastAsia"/>
          <w:lang w:eastAsia="zh-TW"/>
        </w:rPr>
        <w:t>敦</w:t>
      </w:r>
      <w:proofErr w:type="gramEnd"/>
      <w:r>
        <w:rPr>
          <w:rFonts w:hint="eastAsia"/>
          <w:lang w:eastAsia="zh-TW"/>
        </w:rPr>
        <w:t>親</w:t>
      </w:r>
      <w:proofErr w:type="gramStart"/>
      <w:r>
        <w:rPr>
          <w:rFonts w:hint="eastAsia"/>
          <w:lang w:eastAsia="zh-TW"/>
        </w:rPr>
        <w:t>睦</w:t>
      </w:r>
      <w:proofErr w:type="gramEnd"/>
      <w:r>
        <w:rPr>
          <w:rFonts w:hint="eastAsia"/>
          <w:lang w:eastAsia="zh-TW"/>
        </w:rPr>
        <w:t>誼，悉均 不計旅程</w:t>
      </w:r>
      <w:proofErr w:type="gramStart"/>
      <w:r>
        <w:rPr>
          <w:rFonts w:hint="eastAsia"/>
          <w:lang w:eastAsia="zh-TW"/>
        </w:rPr>
        <w:t>迢</w:t>
      </w:r>
      <w:proofErr w:type="gramEnd"/>
      <w:r>
        <w:rPr>
          <w:rFonts w:hint="eastAsia"/>
          <w:lang w:eastAsia="zh-TW"/>
        </w:rPr>
        <w:t>遙，甚且攜</w:t>
      </w:r>
      <w:proofErr w:type="gramStart"/>
      <w:r>
        <w:rPr>
          <w:rFonts w:hint="eastAsia"/>
          <w:lang w:eastAsia="zh-TW"/>
        </w:rPr>
        <w:t>眷</w:t>
      </w:r>
      <w:proofErr w:type="gramEnd"/>
      <w:r>
        <w:rPr>
          <w:rFonts w:hint="eastAsia"/>
          <w:lang w:eastAsia="zh-TW"/>
        </w:rPr>
        <w:t>熱忱參加， 把「海內存知己，天涯若比鄰」的陳義，</w:t>
      </w:r>
      <w:proofErr w:type="gramStart"/>
      <w:r>
        <w:rPr>
          <w:rFonts w:hint="eastAsia"/>
          <w:lang w:eastAsia="zh-TW"/>
        </w:rPr>
        <w:t>匯</w:t>
      </w:r>
      <w:proofErr w:type="gramEnd"/>
      <w:r>
        <w:rPr>
          <w:rFonts w:hint="eastAsia"/>
          <w:lang w:eastAsia="zh-TW"/>
        </w:rPr>
        <w:t>成心手相連的巨流，這就是彌足珍貴的成果。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時代使命責無旁貸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但時代的巨輪突飛猛進，抽刀斷 水，亦不</w:t>
      </w:r>
      <w:proofErr w:type="gramStart"/>
      <w:r>
        <w:rPr>
          <w:rFonts w:hint="eastAsia"/>
          <w:lang w:eastAsia="zh-TW"/>
        </w:rPr>
        <w:t>復前流</w:t>
      </w:r>
      <w:proofErr w:type="gramEnd"/>
      <w:r>
        <w:rPr>
          <w:rFonts w:hint="eastAsia"/>
          <w:lang w:eastAsia="zh-TW"/>
        </w:rPr>
        <w:t>，我們擁有河海的豐沛 ，作為舵手以及同舟共濟的航行者，應具與時俱進的壯懷，</w:t>
      </w:r>
      <w:proofErr w:type="gramStart"/>
      <w:r>
        <w:rPr>
          <w:rFonts w:hint="eastAsia"/>
          <w:lang w:eastAsia="zh-TW"/>
        </w:rPr>
        <w:t>寧集百川匯</w:t>
      </w:r>
      <w:proofErr w:type="gramEnd"/>
      <w:r>
        <w:rPr>
          <w:rFonts w:hint="eastAsia"/>
          <w:lang w:eastAsia="zh-TW"/>
        </w:rPr>
        <w:t>大海，展現繼往開來的新</w:t>
      </w:r>
      <w:proofErr w:type="gramStart"/>
      <w:r>
        <w:rPr>
          <w:rFonts w:hint="eastAsia"/>
          <w:lang w:eastAsia="zh-TW"/>
        </w:rPr>
        <w:t>猷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勿令</w:t>
      </w:r>
      <w:proofErr w:type="gramEnd"/>
      <w:r>
        <w:rPr>
          <w:rFonts w:hint="eastAsia"/>
          <w:lang w:eastAsia="zh-TW"/>
        </w:rPr>
        <w:t xml:space="preserve"> 活水成淺灘，庶幾無負先哲前賢的付 </w:t>
      </w:r>
      <w:proofErr w:type="gramStart"/>
      <w:r>
        <w:rPr>
          <w:rFonts w:hint="eastAsia"/>
          <w:lang w:eastAsia="zh-TW"/>
        </w:rPr>
        <w:t>託</w:t>
      </w:r>
      <w:proofErr w:type="gramEnd"/>
      <w:r>
        <w:rPr>
          <w:rFonts w:hint="eastAsia"/>
          <w:lang w:eastAsia="zh-TW"/>
        </w:rPr>
        <w:t>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諸葛武侯昔</w:t>
      </w:r>
      <w:proofErr w:type="gramStart"/>
      <w:r>
        <w:rPr>
          <w:rFonts w:hint="eastAsia"/>
          <w:lang w:eastAsia="zh-TW"/>
        </w:rPr>
        <w:t>年身在隆中</w:t>
      </w:r>
      <w:proofErr w:type="gramEnd"/>
      <w:r>
        <w:rPr>
          <w:rFonts w:hint="eastAsia"/>
          <w:lang w:eastAsia="zh-TW"/>
        </w:rPr>
        <w:t>，以具「綜 觀天下大勢」識見，而得劉備三顧草廬 求才若渴之誠，立下「功蓋三分國」的事功，令人興起「</w:t>
      </w:r>
      <w:proofErr w:type="gramStart"/>
      <w:r>
        <w:rPr>
          <w:rFonts w:hint="eastAsia"/>
          <w:lang w:eastAsia="zh-TW"/>
        </w:rPr>
        <w:t>江流石不轉</w:t>
      </w:r>
      <w:proofErr w:type="gramEnd"/>
      <w:r>
        <w:rPr>
          <w:rFonts w:hint="eastAsia"/>
          <w:lang w:eastAsia="zh-TW"/>
        </w:rPr>
        <w:t xml:space="preserve">，遺恨失 </w:t>
      </w:r>
      <w:proofErr w:type="gramStart"/>
      <w:r>
        <w:rPr>
          <w:rFonts w:hint="eastAsia"/>
          <w:lang w:eastAsia="zh-TW"/>
        </w:rPr>
        <w:t>吞吳</w:t>
      </w:r>
      <w:proofErr w:type="gramEnd"/>
      <w:r>
        <w:rPr>
          <w:rFonts w:hint="eastAsia"/>
          <w:lang w:eastAsia="zh-TW"/>
        </w:rPr>
        <w:t>」的歎惜。由於他的不因艱困險阻 而退縮的精神，</w:t>
      </w:r>
      <w:proofErr w:type="gramStart"/>
      <w:r>
        <w:rPr>
          <w:rFonts w:hint="eastAsia"/>
          <w:lang w:eastAsia="zh-TW"/>
        </w:rPr>
        <w:t>與乎謀</w:t>
      </w:r>
      <w:proofErr w:type="gramEnd"/>
      <w:r>
        <w:rPr>
          <w:rFonts w:hint="eastAsia"/>
          <w:lang w:eastAsia="zh-TW"/>
        </w:rPr>
        <w:t>定而後動的智 慧與決斷，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以貫之的氣概，</w:t>
      </w:r>
      <w:proofErr w:type="gramStart"/>
      <w:r>
        <w:rPr>
          <w:rFonts w:hint="eastAsia"/>
          <w:lang w:eastAsia="zh-TW"/>
        </w:rPr>
        <w:t>足堪法</w:t>
      </w:r>
      <w:proofErr w:type="gramEnd"/>
      <w:r>
        <w:rPr>
          <w:rFonts w:hint="eastAsia"/>
          <w:lang w:eastAsia="zh-TW"/>
        </w:rPr>
        <w:t xml:space="preserve"> 式，後人不以成敗論英雄，給予高度 永恆的評價，可資借鏡。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lastRenderedPageBreak/>
        <w:t>當茲國</w:t>
      </w:r>
      <w:proofErr w:type="gramEnd"/>
      <w:r>
        <w:rPr>
          <w:rFonts w:hint="eastAsia"/>
          <w:lang w:eastAsia="zh-TW"/>
        </w:rPr>
        <w:t>步仍</w:t>
      </w:r>
      <w:proofErr w:type="gramStart"/>
      <w:r>
        <w:rPr>
          <w:rFonts w:hint="eastAsia"/>
          <w:lang w:eastAsia="zh-TW"/>
        </w:rPr>
        <w:t>艱</w:t>
      </w:r>
      <w:proofErr w:type="gramEnd"/>
      <w:r>
        <w:rPr>
          <w:rFonts w:hint="eastAsia"/>
          <w:lang w:eastAsia="zh-TW"/>
        </w:rPr>
        <w:t>，八方擾</w:t>
      </w:r>
      <w:proofErr w:type="gramStart"/>
      <w:r>
        <w:rPr>
          <w:rFonts w:hint="eastAsia"/>
          <w:lang w:eastAsia="zh-TW"/>
        </w:rPr>
        <w:t>擾</w:t>
      </w:r>
      <w:proofErr w:type="gramEnd"/>
      <w:r>
        <w:rPr>
          <w:rFonts w:hint="eastAsia"/>
          <w:lang w:eastAsia="zh-TW"/>
        </w:rPr>
        <w:t>，舉世 動</w:t>
      </w:r>
      <w:proofErr w:type="gramStart"/>
      <w:r>
        <w:rPr>
          <w:rFonts w:hint="eastAsia"/>
          <w:lang w:eastAsia="zh-TW"/>
        </w:rPr>
        <w:t>盪</w:t>
      </w:r>
      <w:proofErr w:type="gramEnd"/>
      <w:r>
        <w:rPr>
          <w:rFonts w:hint="eastAsia"/>
          <w:lang w:eastAsia="zh-TW"/>
        </w:rPr>
        <w:t>，正值多事之秋，南海有島嶼之 爭，東鄰有竊</w:t>
      </w:r>
      <w:proofErr w:type="gramStart"/>
      <w:r>
        <w:rPr>
          <w:rFonts w:hint="eastAsia"/>
          <w:lang w:eastAsia="zh-TW"/>
        </w:rPr>
        <w:t>佔</w:t>
      </w:r>
      <w:proofErr w:type="gramEnd"/>
      <w:r>
        <w:rPr>
          <w:rFonts w:hint="eastAsia"/>
          <w:lang w:eastAsia="zh-TW"/>
        </w:rPr>
        <w:t xml:space="preserve">我領土，侵略野心死 </w:t>
      </w:r>
      <w:proofErr w:type="gramStart"/>
      <w:r>
        <w:rPr>
          <w:rFonts w:hint="eastAsia"/>
          <w:lang w:eastAsia="zh-TW"/>
        </w:rPr>
        <w:t>灰復燃</w:t>
      </w:r>
      <w:proofErr w:type="gramEnd"/>
      <w:r>
        <w:rPr>
          <w:rFonts w:hint="eastAsia"/>
          <w:lang w:eastAsia="zh-TW"/>
        </w:rPr>
        <w:t>之狼，美西</w:t>
      </w:r>
      <w:proofErr w:type="gramStart"/>
      <w:r>
        <w:rPr>
          <w:rFonts w:hint="eastAsia"/>
          <w:lang w:eastAsia="zh-TW"/>
        </w:rPr>
        <w:t>有力挽</w:t>
      </w:r>
      <w:proofErr w:type="gramEnd"/>
      <w:r>
        <w:rPr>
          <w:rFonts w:hint="eastAsia"/>
          <w:lang w:eastAsia="zh-TW"/>
        </w:rPr>
        <w:t>霸業於</w:t>
      </w:r>
      <w:proofErr w:type="gramStart"/>
      <w:r>
        <w:rPr>
          <w:rFonts w:hint="eastAsia"/>
          <w:lang w:eastAsia="zh-TW"/>
        </w:rPr>
        <w:t>不</w:t>
      </w:r>
      <w:proofErr w:type="gramEnd"/>
      <w:r>
        <w:rPr>
          <w:rFonts w:hint="eastAsia"/>
          <w:lang w:eastAsia="zh-TW"/>
        </w:rPr>
        <w:t>墮 之</w:t>
      </w:r>
      <w:proofErr w:type="gramStart"/>
      <w:r>
        <w:rPr>
          <w:rFonts w:hint="eastAsia"/>
          <w:lang w:eastAsia="zh-TW"/>
        </w:rPr>
        <w:t>狽</w:t>
      </w:r>
      <w:proofErr w:type="gramEnd"/>
      <w:r>
        <w:rPr>
          <w:rFonts w:hint="eastAsia"/>
          <w:lang w:eastAsia="zh-TW"/>
        </w:rPr>
        <w:t>，僅僅一個「安保條約」，竟可將 我釣島劃歸異族政權控制之下，還說 有關主權歸屬，一向不持立場，潛在 意識，則具中國人世紀來臨的焦慮， 而和平崛起，乃大勢所趨。神九太空 之航，全球矚目，次及深</w:t>
      </w:r>
      <w:proofErr w:type="gramStart"/>
      <w:r>
        <w:rPr>
          <w:rFonts w:hint="eastAsia"/>
          <w:lang w:eastAsia="zh-TW"/>
        </w:rPr>
        <w:t>海潛測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極</w:t>
      </w:r>
      <w:proofErr w:type="gramEnd"/>
      <w:r>
        <w:rPr>
          <w:rFonts w:hint="eastAsia"/>
          <w:lang w:eastAsia="zh-TW"/>
        </w:rPr>
        <w:t xml:space="preserve"> 地探</w:t>
      </w:r>
      <w:proofErr w:type="gramStart"/>
      <w:r>
        <w:rPr>
          <w:rFonts w:hint="eastAsia"/>
          <w:lang w:eastAsia="zh-TW"/>
        </w:rPr>
        <w:t>勘</w:t>
      </w:r>
      <w:proofErr w:type="gramEnd"/>
      <w:r>
        <w:rPr>
          <w:rFonts w:hint="eastAsia"/>
          <w:lang w:eastAsia="zh-TW"/>
        </w:rPr>
        <w:t>，洲際導彈，</w:t>
      </w:r>
      <w:proofErr w:type="gramStart"/>
      <w:r>
        <w:rPr>
          <w:rFonts w:hint="eastAsia"/>
          <w:lang w:eastAsia="zh-TW"/>
        </w:rPr>
        <w:t>頻執先鞭</w:t>
      </w:r>
      <w:proofErr w:type="gramEnd"/>
      <w:r>
        <w:rPr>
          <w:rFonts w:hint="eastAsia"/>
          <w:lang w:eastAsia="zh-TW"/>
        </w:rPr>
        <w:t>，軍事 發展，日行千里，在</w:t>
      </w:r>
      <w:proofErr w:type="gramStart"/>
      <w:r>
        <w:rPr>
          <w:rFonts w:hint="eastAsia"/>
          <w:lang w:eastAsia="zh-TW"/>
        </w:rPr>
        <w:t>在</w:t>
      </w:r>
      <w:proofErr w:type="gramEnd"/>
      <w:r>
        <w:rPr>
          <w:rFonts w:hint="eastAsia"/>
          <w:lang w:eastAsia="zh-TW"/>
        </w:rPr>
        <w:t>顯示，這頭睡 獅醒來，不僅精神抖擻，一鳴驚人。 昔日奉派登月，創造人類歷史的阿</w:t>
      </w:r>
      <w:proofErr w:type="gramStart"/>
      <w:r>
        <w:rPr>
          <w:rFonts w:hint="eastAsia"/>
          <w:lang w:eastAsia="zh-TW"/>
        </w:rPr>
        <w:t>姆</w:t>
      </w:r>
      <w:proofErr w:type="gramEnd"/>
      <w:r>
        <w:rPr>
          <w:rFonts w:hint="eastAsia"/>
          <w:lang w:eastAsia="zh-TW"/>
        </w:rPr>
        <w:t xml:space="preserve"> 斯壯（粵語即「手瓜起腱」之意），</w:t>
      </w:r>
      <w:proofErr w:type="gramStart"/>
      <w:r>
        <w:rPr>
          <w:rFonts w:hint="eastAsia"/>
          <w:lang w:eastAsia="zh-TW"/>
        </w:rPr>
        <w:t>已駕</w:t>
      </w:r>
      <w:proofErr w:type="gramEnd"/>
      <w:r>
        <w:rPr>
          <w:rFonts w:hint="eastAsia"/>
          <w:lang w:eastAsia="zh-TW"/>
        </w:rPr>
        <w:t xml:space="preserve"> 鶴西歸，巍巍風華，轉瞬易手，此正 符合孫中山先生「把世界文明，迎頭趕 上，把中華民族，從根救起」的理念。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為所當為榮耀鄉</w:t>
      </w:r>
      <w:proofErr w:type="gramStart"/>
      <w:r>
        <w:rPr>
          <w:rFonts w:hint="eastAsia"/>
          <w:lang w:eastAsia="zh-TW"/>
        </w:rPr>
        <w:t>邦</w:t>
      </w:r>
      <w:proofErr w:type="gramEnd"/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海外華裔的列祖列宗，從「豬仔」 奴工，繁衍至今天的輩出俊</w:t>
      </w:r>
      <w:proofErr w:type="gramStart"/>
      <w:r>
        <w:rPr>
          <w:rFonts w:hint="eastAsia"/>
          <w:lang w:eastAsia="zh-TW"/>
        </w:rPr>
        <w:t>彥</w:t>
      </w:r>
      <w:proofErr w:type="gramEnd"/>
      <w:r>
        <w:rPr>
          <w:rFonts w:hint="eastAsia"/>
          <w:lang w:eastAsia="zh-TW"/>
        </w:rPr>
        <w:t>，頭角 崢嶸，都得自發奮圖強，步步腳印，不虛不</w:t>
      </w:r>
      <w:proofErr w:type="gramStart"/>
      <w:r>
        <w:rPr>
          <w:rFonts w:hint="eastAsia"/>
          <w:lang w:eastAsia="zh-TW"/>
        </w:rPr>
        <w:t>妄</w:t>
      </w:r>
      <w:proofErr w:type="gramEnd"/>
      <w:r>
        <w:rPr>
          <w:rFonts w:hint="eastAsia"/>
          <w:lang w:eastAsia="zh-TW"/>
        </w:rPr>
        <w:t>，我輩後死者，對於光前裕後，實責無旁貸，殊非</w:t>
      </w:r>
      <w:proofErr w:type="gramStart"/>
      <w:r>
        <w:rPr>
          <w:rFonts w:hint="eastAsia"/>
          <w:lang w:eastAsia="zh-TW"/>
        </w:rPr>
        <w:t>心中醒</w:t>
      </w:r>
      <w:proofErr w:type="gramEnd"/>
      <w:r>
        <w:rPr>
          <w:rFonts w:hint="eastAsia"/>
          <w:lang w:eastAsia="zh-TW"/>
        </w:rPr>
        <w:t>覺，口中講說，紙上敷衍，不由</w:t>
      </w:r>
      <w:proofErr w:type="gramStart"/>
      <w:r>
        <w:rPr>
          <w:rFonts w:hint="eastAsia"/>
          <w:lang w:eastAsia="zh-TW"/>
        </w:rPr>
        <w:t>身習，</w:t>
      </w:r>
      <w:proofErr w:type="gramEnd"/>
      <w:r>
        <w:rPr>
          <w:rFonts w:hint="eastAsia"/>
          <w:lang w:eastAsia="zh-TW"/>
        </w:rPr>
        <w:t>而能 有成。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美國首位粵籍華裔參議員鄺友良 辭世之日，夏威夷全州政府機關，均下半旗致敬。因為這位出自</w:t>
      </w:r>
      <w:proofErr w:type="gramStart"/>
      <w:r>
        <w:rPr>
          <w:rFonts w:hint="eastAsia"/>
          <w:lang w:eastAsia="zh-TW"/>
        </w:rPr>
        <w:t>檀</w:t>
      </w:r>
      <w:proofErr w:type="gramEnd"/>
      <w:r>
        <w:rPr>
          <w:rFonts w:hint="eastAsia"/>
          <w:lang w:eastAsia="zh-TW"/>
        </w:rPr>
        <w:t>島貧民 區的移民之子，從四至七歲，即靠撿 豆、擦鞋、送報一路自食其力到完成 大學學業，不只當選美國首位亞裔參 議員，做過四年副議長和六年議長， 連任兩次聯邦參議員，還先後成為九 家企業的總裁，他在逆境中自立、自強、成長茁壯。</w:t>
      </w:r>
    </w:p>
    <w:p w:rsidR="00146DB2" w:rsidRDefault="00146DB2" w:rsidP="00146DB2">
      <w:pPr>
        <w:pStyle w:val="a3"/>
        <w:spacing w:before="17" w:line="360" w:lineRule="exact"/>
        <w:ind w:left="233" w:firstLine="498"/>
        <w:jc w:val="both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吾粵精英</w:t>
      </w:r>
      <w:proofErr w:type="gramEnd"/>
      <w:r>
        <w:rPr>
          <w:rFonts w:hint="eastAsia"/>
          <w:lang w:eastAsia="zh-TW"/>
        </w:rPr>
        <w:t xml:space="preserve">，各方翹楚，允稱濟濟 </w:t>
      </w:r>
      <w:proofErr w:type="gramStart"/>
      <w:r>
        <w:rPr>
          <w:rFonts w:hint="eastAsia"/>
          <w:lang w:eastAsia="zh-TW"/>
        </w:rPr>
        <w:t>多士</w:t>
      </w:r>
      <w:proofErr w:type="gramEnd"/>
      <w:r>
        <w:rPr>
          <w:rFonts w:hint="eastAsia"/>
          <w:lang w:eastAsia="zh-TW"/>
        </w:rPr>
        <w:t>，不乏棟樑之才，但今日廟堂之上，堪負重</w:t>
      </w:r>
      <w:proofErr w:type="gramStart"/>
      <w:r>
        <w:rPr>
          <w:rFonts w:hint="eastAsia"/>
          <w:lang w:eastAsia="zh-TW"/>
        </w:rPr>
        <w:t>託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忠憤耿耿</w:t>
      </w:r>
      <w:proofErr w:type="gramEnd"/>
      <w:r>
        <w:rPr>
          <w:rFonts w:hint="eastAsia"/>
          <w:lang w:eastAsia="zh-TW"/>
        </w:rPr>
        <w:t>，能舉重若 輕者，</w:t>
      </w:r>
      <w:proofErr w:type="gramStart"/>
      <w:r>
        <w:rPr>
          <w:rFonts w:hint="eastAsia"/>
          <w:lang w:eastAsia="zh-TW"/>
        </w:rPr>
        <w:t>猶見缺席</w:t>
      </w:r>
      <w:proofErr w:type="gramEnd"/>
      <w:r>
        <w:rPr>
          <w:rFonts w:hint="eastAsia"/>
          <w:lang w:eastAsia="zh-TW"/>
        </w:rPr>
        <w:t>。</w:t>
      </w:r>
      <w:proofErr w:type="gramStart"/>
      <w:r>
        <w:rPr>
          <w:rFonts w:hint="eastAsia"/>
          <w:lang w:eastAsia="zh-TW"/>
        </w:rPr>
        <w:t>如說這是</w:t>
      </w:r>
      <w:proofErr w:type="gramEnd"/>
      <w:r>
        <w:rPr>
          <w:rFonts w:hint="eastAsia"/>
          <w:lang w:eastAsia="zh-TW"/>
        </w:rPr>
        <w:t>一個偉大的時代，則我們衷心期盼，鄉</w:t>
      </w:r>
      <w:proofErr w:type="gramStart"/>
      <w:r>
        <w:rPr>
          <w:rFonts w:hint="eastAsia"/>
          <w:lang w:eastAsia="zh-TW"/>
        </w:rPr>
        <w:t>邦</w:t>
      </w:r>
      <w:proofErr w:type="gramEnd"/>
      <w:r>
        <w:rPr>
          <w:rFonts w:hint="eastAsia"/>
          <w:lang w:eastAsia="zh-TW"/>
        </w:rPr>
        <w:t>賢</w:t>
      </w:r>
      <w:proofErr w:type="gramStart"/>
      <w:r>
        <w:rPr>
          <w:rFonts w:hint="eastAsia"/>
          <w:lang w:eastAsia="zh-TW"/>
        </w:rPr>
        <w:t>彥</w:t>
      </w:r>
      <w:proofErr w:type="gramEnd"/>
      <w:r>
        <w:rPr>
          <w:rFonts w:hint="eastAsia"/>
          <w:lang w:eastAsia="zh-TW"/>
        </w:rPr>
        <w:t>，人人能以宏觀天下，更創新運之義，力爭上游，為所當為，</w:t>
      </w:r>
      <w:proofErr w:type="gramStart"/>
      <w:r>
        <w:rPr>
          <w:rFonts w:hint="eastAsia"/>
          <w:lang w:eastAsia="zh-TW"/>
        </w:rPr>
        <w:t>視抱殘守 缺為</w:t>
      </w:r>
      <w:proofErr w:type="gramEnd"/>
      <w:r>
        <w:rPr>
          <w:rFonts w:hint="eastAsia"/>
          <w:lang w:eastAsia="zh-TW"/>
        </w:rPr>
        <w:t>憾事，以福國</w:t>
      </w:r>
      <w:proofErr w:type="gramStart"/>
      <w:r>
        <w:rPr>
          <w:rFonts w:hint="eastAsia"/>
          <w:lang w:eastAsia="zh-TW"/>
        </w:rPr>
        <w:t>利民榮桑梓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務期父以勉</w:t>
      </w:r>
      <w:proofErr w:type="gramEnd"/>
      <w:r>
        <w:rPr>
          <w:rFonts w:hint="eastAsia"/>
          <w:lang w:eastAsia="zh-TW"/>
        </w:rPr>
        <w:t>子，師以礪弟，同儕如</w:t>
      </w:r>
      <w:proofErr w:type="gramStart"/>
      <w:r>
        <w:rPr>
          <w:rFonts w:hint="eastAsia"/>
          <w:lang w:eastAsia="zh-TW"/>
        </w:rPr>
        <w:t>琢</w:t>
      </w:r>
      <w:proofErr w:type="gramEnd"/>
      <w:r>
        <w:rPr>
          <w:rFonts w:hint="eastAsia"/>
          <w:lang w:eastAsia="zh-TW"/>
        </w:rPr>
        <w:t>如磨、互相切磋，共</w:t>
      </w:r>
      <w:proofErr w:type="gramStart"/>
      <w:r>
        <w:rPr>
          <w:rFonts w:hint="eastAsia"/>
          <w:lang w:eastAsia="zh-TW"/>
        </w:rPr>
        <w:t>策共行</w:t>
      </w:r>
      <w:proofErr w:type="gramEnd"/>
      <w:r>
        <w:rPr>
          <w:rFonts w:hint="eastAsia"/>
          <w:lang w:eastAsia="zh-TW"/>
        </w:rPr>
        <w:t>。</w:t>
      </w:r>
    </w:p>
    <w:p w:rsidR="007262B3" w:rsidRDefault="00146DB2" w:rsidP="00146DB2">
      <w:pPr>
        <w:pStyle w:val="a3"/>
        <w:spacing w:before="17" w:line="360" w:lineRule="exact"/>
        <w:ind w:left="233" w:firstLine="498"/>
        <w:jc w:val="both"/>
        <w:rPr>
          <w:lang w:eastAsia="zh-TW"/>
        </w:rPr>
      </w:pPr>
      <w:r>
        <w:rPr>
          <w:rFonts w:hint="eastAsia"/>
          <w:lang w:eastAsia="zh-TW"/>
        </w:rPr>
        <w:t>我們不能讓歷史留白，不以今日 的現況為滿足，要為明天的後起者超越精進 ！ 我們歡呼收割因為曾經努力，能夠成個「彈起」由於功夫紮實！</w:t>
      </w:r>
      <w:bookmarkStart w:id="0" w:name="_GoBack"/>
      <w:bookmarkEnd w:id="0"/>
    </w:p>
    <w:sectPr w:rsidR="007262B3" w:rsidSect="00146DB2">
      <w:type w:val="continuous"/>
      <w:pgSz w:w="10772" w:h="14760"/>
      <w:pgMar w:top="1380" w:right="440" w:bottom="280" w:left="900" w:header="720" w:footer="720" w:gutter="0"/>
      <w:cols w: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B3"/>
    <w:rsid w:val="00146DB2"/>
    <w:rsid w:val="00213B29"/>
    <w:rsid w:val="007262B3"/>
    <w:rsid w:val="009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2B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7262B3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262B3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paragraph" w:styleId="a3">
    <w:name w:val="Body Text"/>
    <w:basedOn w:val="a"/>
    <w:link w:val="a4"/>
    <w:uiPriority w:val="1"/>
    <w:qFormat/>
    <w:rsid w:val="007262B3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262B3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2B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7262B3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262B3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paragraph" w:styleId="a3">
    <w:name w:val="Body Text"/>
    <w:basedOn w:val="a"/>
    <w:link w:val="a4"/>
    <w:uiPriority w:val="1"/>
    <w:qFormat/>
    <w:rsid w:val="007262B3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262B3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>Toshiba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3</cp:revision>
  <dcterms:created xsi:type="dcterms:W3CDTF">2014-09-24T07:39:00Z</dcterms:created>
  <dcterms:modified xsi:type="dcterms:W3CDTF">2014-09-24T07:45:00Z</dcterms:modified>
</cp:coreProperties>
</file>